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D48" w:rsidRDefault="00641D48" w:rsidP="00641D48">
      <w:pPr>
        <w:spacing w:after="167" w:line="335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bookmarkStart w:id="0" w:name="_GoBack"/>
      <w:r>
        <w:rPr>
          <w:rFonts w:ascii="Times New Roman" w:hAnsi="Times New Roman"/>
          <w:b/>
          <w:color w:val="000000"/>
          <w:sz w:val="24"/>
          <w:szCs w:val="24"/>
        </w:rPr>
        <w:t xml:space="preserve">Аннотация к рабочей программе по предмету: </w:t>
      </w:r>
      <w:r>
        <w:rPr>
          <w:rFonts w:ascii="PT Astra Serif" w:hAnsi="PT Astra Serif"/>
          <w:sz w:val="24"/>
          <w:szCs w:val="24"/>
        </w:rPr>
        <w:t>Второй иностранный язык (английский)»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>8 класс</w:t>
      </w:r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641D48" w:rsidTr="00641D4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41D48" w:rsidRPr="00641D48" w:rsidRDefault="00641D4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1D4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641D48">
              <w:rPr>
                <w:rFonts w:ascii="PT Astra Serif" w:hAnsi="PT Astra Serif"/>
                <w:sz w:val="24"/>
                <w:szCs w:val="24"/>
              </w:rPr>
              <w:t>Второй иностранный язык (английский)</w:t>
            </w:r>
          </w:p>
        </w:tc>
      </w:tr>
      <w:tr w:rsidR="00641D48" w:rsidTr="00641D4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41D48" w:rsidRPr="00641D48" w:rsidRDefault="00641D4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1D48">
              <w:rPr>
                <w:rFonts w:ascii="PT Astra Serif" w:hAnsi="PT Astra Serif"/>
                <w:color w:val="000000"/>
                <w:sz w:val="24"/>
                <w:szCs w:val="24"/>
              </w:rPr>
              <w:t>8 класс</w:t>
            </w:r>
          </w:p>
        </w:tc>
      </w:tr>
      <w:tr w:rsidR="00641D48" w:rsidTr="00641D4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41D48" w:rsidRPr="00641D48" w:rsidRDefault="00641D48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41D48">
              <w:rPr>
                <w:rFonts w:ascii="PT Astra Serif" w:hAnsi="PT Astra Serif"/>
                <w:color w:val="000000"/>
                <w:sz w:val="24"/>
                <w:szCs w:val="24"/>
              </w:rPr>
              <w:t>35 часов  (1 раз в неделю)</w:t>
            </w:r>
          </w:p>
        </w:tc>
      </w:tr>
      <w:tr w:rsidR="00641D48" w:rsidTr="00641D4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641D48" w:rsidRPr="00641D48" w:rsidRDefault="00641D48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1. Авторская программа </w:t>
            </w:r>
            <w:proofErr w:type="spellStart"/>
            <w:r w:rsidRPr="00641D48">
              <w:rPr>
                <w:rFonts w:ascii="PT Astra Serif" w:hAnsi="PT Astra Serif"/>
                <w:sz w:val="24"/>
                <w:szCs w:val="24"/>
              </w:rPr>
              <w:t>О.В.Афанасьевой</w:t>
            </w:r>
            <w:proofErr w:type="spellEnd"/>
            <w:r w:rsidRPr="00641D4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641D48">
              <w:rPr>
                <w:rFonts w:ascii="PT Astra Serif" w:hAnsi="PT Astra Serif"/>
                <w:sz w:val="24"/>
                <w:szCs w:val="24"/>
              </w:rPr>
              <w:t>И.В.Михеевой</w:t>
            </w:r>
            <w:proofErr w:type="spellEnd"/>
            <w:r w:rsidRPr="00641D48">
              <w:rPr>
                <w:rFonts w:ascii="PT Astra Serif" w:hAnsi="PT Astra Serif"/>
                <w:sz w:val="24"/>
                <w:szCs w:val="24"/>
              </w:rPr>
              <w:t xml:space="preserve"> Английский язык. Серия «Новый курс английского языка для российских школ»</w:t>
            </w:r>
          </w:p>
          <w:p w:rsidR="00641D48" w:rsidRPr="00641D48" w:rsidRDefault="00641D48" w:rsidP="00641D48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2.Учебник «Английский язык, как второй иностранный», 1 год обучения, М., Дрофа, 2019</w:t>
            </w:r>
          </w:p>
        </w:tc>
      </w:tr>
      <w:tr w:rsidR="00641D48" w:rsidTr="00641D4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</w:tcPr>
          <w:p w:rsidR="00641D48" w:rsidRPr="00641D48" w:rsidRDefault="00641D48" w:rsidP="003865F3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Приобщение к культурному наследию стран изучаемого иностранного языка, воспитание ценностного отношения к иностранному языку как инструменту познания и достижения взаимопонимания между людьми и народами;</w:t>
            </w:r>
          </w:p>
          <w:p w:rsidR="00641D48" w:rsidRPr="00641D48" w:rsidRDefault="00641D48" w:rsidP="003865F3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Осознание тесной связи между овладением иностранными языками и личностным, социальным и профессиональным ростом;</w:t>
            </w:r>
          </w:p>
          <w:p w:rsidR="00641D48" w:rsidRPr="00641D48" w:rsidRDefault="00641D48" w:rsidP="003865F3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Формирование коммуникативной иноязычной компетенции (говорение, </w:t>
            </w:r>
            <w:proofErr w:type="spellStart"/>
            <w:r w:rsidRPr="00641D48">
              <w:rPr>
                <w:rFonts w:ascii="PT Astra Serif" w:hAnsi="PT Astra Serif"/>
                <w:sz w:val="24"/>
                <w:szCs w:val="24"/>
              </w:rPr>
              <w:t>аудирование</w:t>
            </w:r>
            <w:proofErr w:type="spellEnd"/>
            <w:r w:rsidRPr="00641D48">
              <w:rPr>
                <w:rFonts w:ascii="PT Astra Serif" w:hAnsi="PT Astra Serif"/>
                <w:sz w:val="24"/>
                <w:szCs w:val="24"/>
              </w:rPr>
              <w:t>, чтение и письмо), необходимой для успешной социализации и самореализации;</w:t>
            </w:r>
          </w:p>
          <w:p w:rsidR="00641D48" w:rsidRPr="00641D48" w:rsidRDefault="00641D48" w:rsidP="003865F3">
            <w:pPr>
              <w:pStyle w:val="a4"/>
              <w:widowControl/>
              <w:numPr>
                <w:ilvl w:val="0"/>
                <w:numId w:val="1"/>
              </w:numPr>
              <w:autoSpaceDE/>
              <w:adjustRightInd/>
              <w:ind w:left="0"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Обогащение активного и потенциального словарного запаса, развитие у обучающихся культуры владения иностранным языком в соответствии с требованиями к нормам устной и письменной речи, правилами речевого этикета.</w:t>
            </w:r>
          </w:p>
          <w:p w:rsidR="00641D48" w:rsidRPr="00641D48" w:rsidRDefault="00641D48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41D48" w:rsidTr="00641D48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Содержание</w:t>
            </w:r>
          </w:p>
          <w:p w:rsidR="00641D48" w:rsidRDefault="00641D48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29" w:type="dxa"/>
              <w:bottom w:w="0" w:type="dxa"/>
              <w:right w:w="129" w:type="dxa"/>
            </w:tcMar>
          </w:tcPr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1. Приветствие и знакомство. 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2. Мир вокруг нас. 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3. Я, моя семья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4. Города и страны.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5. Время. 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6. Цвет вокруг нас. Качественные характеристики предметов. 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>7. Празднование дня рождения. Описание внешности. Дни недели.</w:t>
            </w:r>
          </w:p>
          <w:p w:rsidR="00641D48" w:rsidRPr="00641D48" w:rsidRDefault="00641D48" w:rsidP="00641D48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641D48">
              <w:rPr>
                <w:rFonts w:ascii="PT Astra Serif" w:hAnsi="PT Astra Serif"/>
                <w:sz w:val="24"/>
                <w:szCs w:val="24"/>
              </w:rPr>
              <w:t xml:space="preserve"> 8. Человек и его дом</w:t>
            </w:r>
          </w:p>
          <w:p w:rsidR="00641D48" w:rsidRPr="00641D48" w:rsidRDefault="00641D48">
            <w:pPr>
              <w:pStyle w:val="a4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641D48" w:rsidRDefault="00641D48" w:rsidP="00641D48">
      <w:pPr>
        <w:rPr>
          <w:rFonts w:ascii="Calibri" w:eastAsia="Times New Roman" w:hAnsi="Calibri"/>
        </w:rPr>
      </w:pPr>
    </w:p>
    <w:bookmarkEnd w:id="0"/>
    <w:p w:rsidR="00641D48" w:rsidRDefault="00641D48" w:rsidP="00641D48"/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1E498F" w:rsidRDefault="001E498F" w:rsidP="001E49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1E498F" w:rsidSect="00FD61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D328DB"/>
    <w:multiLevelType w:val="hybridMultilevel"/>
    <w:tmpl w:val="EE164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D4"/>
    <w:rsid w:val="000347D4"/>
    <w:rsid w:val="001E498F"/>
    <w:rsid w:val="00641D48"/>
    <w:rsid w:val="00846CCF"/>
    <w:rsid w:val="0096119F"/>
    <w:rsid w:val="00FD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07B098-7C32-473D-A61A-1A45926A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98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641D48"/>
    <w:rPr>
      <w:rFonts w:ascii="Times New Roman" w:eastAsia="Times New Roman" w:hAnsi="Times New Roman" w:cs="Times New Roman"/>
    </w:rPr>
  </w:style>
  <w:style w:type="paragraph" w:styleId="a4">
    <w:name w:val="No Spacing"/>
    <w:aliases w:val="основа"/>
    <w:link w:val="a3"/>
    <w:uiPriority w:val="1"/>
    <w:qFormat/>
    <w:rsid w:val="00641D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dcterms:created xsi:type="dcterms:W3CDTF">2020-10-13T18:07:00Z</dcterms:created>
  <dcterms:modified xsi:type="dcterms:W3CDTF">2020-10-14T11:18:00Z</dcterms:modified>
</cp:coreProperties>
</file>